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14493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№35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</w:t>
      </w:r>
      <w:r w:rsidR="00430E0F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СОЦИАЛНИ ДЕЙНОСТИ, ОБРАЗОВАНИЕ, ЗДРАВЕОПАЗВАНЕ, КУЛТУРА, СПОРТ, ТУРИЗЪМ, ВЕРОИЗПОВЕДАНИЕ И ИМЕНУВАНИЯ 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КЪМ ОБЩИНСКИ СЪВЕТ – ТУТРАКАН,    ПРОВЕДЕНО   НА </w:t>
      </w:r>
      <w:r w:rsidR="00144934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29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144934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04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6032B3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BA23E2" w:rsidRDefault="00144934" w:rsidP="006D6B99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29.04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A223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г., </w:t>
      </w:r>
      <w:r w:rsidR="00BA23E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6032B3" w:rsidRPr="00D66E9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</w:t>
      </w:r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C20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изв. </w:t>
      </w:r>
      <w:bookmarkStart w:id="0" w:name="_GoBack"/>
      <w:bookmarkEnd w:id="0"/>
      <w:r w:rsidR="006032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 на постоянната комисия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="006032B3" w:rsidRPr="00524F7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заседателната зала на Общински съвет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Данаил Николов-член</w:t>
      </w:r>
    </w:p>
    <w:p w:rsid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Сезен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 секретар</w:t>
      </w:r>
    </w:p>
    <w:p w:rsidR="00B14ED7" w:rsidRDefault="00B14ED7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Дафинка Касабова-член</w:t>
      </w:r>
    </w:p>
    <w:p w:rsidR="006032B3" w:rsidRDefault="006032B3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Сашо Андреев-член</w:t>
      </w:r>
    </w:p>
    <w:p w:rsidR="00F81150" w:rsidRDefault="00F81150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81150" w:rsidRDefault="00FE51E7" w:rsidP="006D6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се проведе при следния:</w:t>
      </w:r>
    </w:p>
    <w:p w:rsidR="00B14ED7" w:rsidRDefault="00B14ED7" w:rsidP="006D6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14ED7" w:rsidRPr="00B14ED7" w:rsidRDefault="00B14ED7" w:rsidP="00B14E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14ED7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B14ED7" w:rsidRPr="00B14ED7" w:rsidRDefault="00B14ED7" w:rsidP="00B14E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B14ED7" w:rsidRPr="00B14ED7" w:rsidRDefault="00B14ED7" w:rsidP="00B14ED7">
      <w:pPr>
        <w:tabs>
          <w:tab w:val="left" w:pos="0"/>
        </w:tabs>
        <w:spacing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 Одобряване проектобюджет за 2027 г.</w:t>
      </w:r>
      <w:r w:rsidRPr="00B14E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актуализирана тригодишна бюджетна прогноза за местни дейности за периода 2027-2029г. на Община Тутракан </w:t>
      </w: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Докладва Кмет на Община Тутракан</w:t>
      </w: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B14ED7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.</w:t>
      </w:r>
      <w:r w:rsidRPr="00B14E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Отмяна на Решение № 611 по Протокол № 51 от 27.08.2026 г. </w:t>
      </w:r>
      <w:r w:rsidRPr="00B14ED7">
        <w:rPr>
          <w:rFonts w:ascii="Times New Roman" w:eastAsia="Calibri" w:hAnsi="Times New Roman" w:cs="Times New Roman"/>
          <w:b/>
          <w:sz w:val="24"/>
          <w:szCs w:val="24"/>
        </w:rPr>
        <w:t>поради корекция в маломерните самостоятелни и слети паралелки в ОУ „</w:t>
      </w:r>
      <w:proofErr w:type="spellStart"/>
      <w:r w:rsidRPr="00B14ED7">
        <w:rPr>
          <w:rFonts w:ascii="Times New Roman" w:eastAsia="Calibri" w:hAnsi="Times New Roman" w:cs="Times New Roman"/>
          <w:b/>
          <w:sz w:val="24"/>
          <w:szCs w:val="24"/>
        </w:rPr>
        <w:t>Св.Св.</w:t>
      </w:r>
      <w:proofErr w:type="spellEnd"/>
      <w:r w:rsidRPr="00B14ED7">
        <w:rPr>
          <w:rFonts w:ascii="Times New Roman" w:eastAsia="Calibri" w:hAnsi="Times New Roman" w:cs="Times New Roman"/>
          <w:b/>
          <w:sz w:val="24"/>
          <w:szCs w:val="24"/>
        </w:rPr>
        <w:t xml:space="preserve"> Кирил и Методий“ в с. Нова Черна</w:t>
      </w:r>
    </w:p>
    <w:p w:rsidR="00B14ED7" w:rsidRPr="00B14ED7" w:rsidRDefault="00B14ED7" w:rsidP="00B14ED7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4ED7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Pr="00B14ED7">
        <w:rPr>
          <w:rFonts w:ascii="Times New Roman" w:eastAsia="Calibri" w:hAnsi="Times New Roman" w:cs="Times New Roman"/>
          <w:b/>
          <w:sz w:val="24"/>
          <w:szCs w:val="24"/>
        </w:rPr>
        <w:t>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процес, съгласно Наредбата за финансиране на институциите в системата на предучилищното и училищното образование</w:t>
      </w: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14ED7" w:rsidRPr="00B14ED7" w:rsidRDefault="00B14ED7" w:rsidP="00B14ED7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B14ED7" w:rsidRPr="00B14ED7" w:rsidRDefault="00B14ED7" w:rsidP="00B14ED7">
      <w:pPr>
        <w:spacing w:after="0" w:line="240" w:lineRule="auto"/>
        <w:ind w:left="1416" w:hanging="141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B14ED7" w:rsidRPr="00B14ED7" w:rsidRDefault="00B14ED7" w:rsidP="00B14ED7">
      <w:pPr>
        <w:spacing w:after="0" w:line="240" w:lineRule="auto"/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</w:pPr>
    </w:p>
    <w:p w:rsidR="00B14ED7" w:rsidRPr="00B14ED7" w:rsidRDefault="00B14ED7" w:rsidP="00B14ED7">
      <w:pPr>
        <w:tabs>
          <w:tab w:val="left" w:pos="0"/>
        </w:tabs>
        <w:spacing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14ED7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B14ED7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14ED7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Одобряване проектобюджет за 2027 г.</w:t>
      </w:r>
      <w:r w:rsidRPr="00B14E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актуализирана тригодишна бюджетна прогноза за местни дейности за периода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27-2029г. на Община Тутракан -4 </w:t>
      </w: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„за“</w:t>
      </w: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14ED7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Pr="00B14ED7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B14ED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Отмяна на Решение № 611 по Протокол № 51 от 27.08.2026 г. </w:t>
      </w:r>
      <w:r w:rsidRPr="00B14ED7">
        <w:rPr>
          <w:rFonts w:ascii="Times New Roman" w:eastAsia="Calibri" w:hAnsi="Times New Roman" w:cs="Times New Roman"/>
          <w:b/>
          <w:sz w:val="24"/>
          <w:szCs w:val="24"/>
        </w:rPr>
        <w:t>поради корекция в маломерните самостоятелни и слети паралелки в ОУ „</w:t>
      </w:r>
      <w:proofErr w:type="spellStart"/>
      <w:r w:rsidRPr="00B14ED7">
        <w:rPr>
          <w:rFonts w:ascii="Times New Roman" w:eastAsia="Calibri" w:hAnsi="Times New Roman" w:cs="Times New Roman"/>
          <w:b/>
          <w:sz w:val="24"/>
          <w:szCs w:val="24"/>
        </w:rPr>
        <w:t>Св.Св.</w:t>
      </w:r>
      <w:proofErr w:type="spellEnd"/>
      <w:r w:rsidRPr="00B14ED7">
        <w:rPr>
          <w:rFonts w:ascii="Times New Roman" w:eastAsia="Calibri" w:hAnsi="Times New Roman" w:cs="Times New Roman"/>
          <w:b/>
          <w:sz w:val="24"/>
          <w:szCs w:val="24"/>
        </w:rPr>
        <w:t xml:space="preserve"> Кирил и Методий“ в с. Нова Черна</w:t>
      </w:r>
      <w:r w:rsidRPr="00B14ED7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B14E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14ED7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</w:p>
    <w:p w:rsidR="00B14ED7" w:rsidRPr="00B14ED7" w:rsidRDefault="00B14ED7" w:rsidP="00B14E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14ED7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 w:rsidRPr="00B14ED7"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Pr="00B14ED7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B14ED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14ED7">
        <w:rPr>
          <w:rFonts w:ascii="Times New Roman" w:eastAsia="Calibri" w:hAnsi="Times New Roman" w:cs="Times New Roman"/>
          <w:b/>
          <w:sz w:val="24"/>
          <w:szCs w:val="24"/>
        </w:rPr>
        <w:t>Разрешение за допускане на изключение от минималния брой ученици в паралелките и за осигуряване на допълнителни средства за обезпечаване на учебния процес, съгласно Наредбата за финансиране на институциите в системата на предучилищното и училищното образование</w:t>
      </w:r>
      <w:r>
        <w:rPr>
          <w:rFonts w:ascii="Times New Roman" w:eastAsia="Calibri" w:hAnsi="Times New Roman" w:cs="Times New Roman"/>
          <w:b/>
          <w:sz w:val="24"/>
          <w:szCs w:val="24"/>
        </w:rPr>
        <w:t>-за сесия</w:t>
      </w:r>
    </w:p>
    <w:p w:rsidR="00B14ED7" w:rsidRDefault="00B14ED7" w:rsidP="006D6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14ED7" w:rsidRDefault="00B14ED7" w:rsidP="006D6B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D6B99" w:rsidRDefault="006D6B99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44934" w:rsidRDefault="00144934" w:rsidP="00144934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F81150" w:rsidRDefault="00FE51E7" w:rsidP="00F811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8C6AE4" w:rsidRPr="008C6AE4" w:rsidRDefault="008C6AE4" w:rsidP="008C6A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C7BBA" w:rsidRPr="00176D9B" w:rsidRDefault="00770A3C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</w:t>
      </w:r>
      <w:r w:rsidR="00171723" w:rsidRPr="00176D9B">
        <w:rPr>
          <w:rFonts w:ascii="Times New Roman" w:hAnsi="Times New Roman" w:cs="Times New Roman"/>
          <w:sz w:val="24"/>
          <w:szCs w:val="24"/>
        </w:rPr>
        <w:t xml:space="preserve">Председател:  /П/ 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</w:t>
      </w:r>
      <w:r w:rsidR="000C7BBA">
        <w:rPr>
          <w:rFonts w:ascii="Times New Roman" w:hAnsi="Times New Roman" w:cs="Times New Roman"/>
          <w:sz w:val="24"/>
          <w:szCs w:val="24"/>
        </w:rPr>
        <w:t xml:space="preserve">         Протоколист</w:t>
      </w:r>
      <w:r w:rsidR="000C7BBA" w:rsidRPr="00176D9B">
        <w:rPr>
          <w:rFonts w:ascii="Times New Roman" w:hAnsi="Times New Roman" w:cs="Times New Roman"/>
          <w:sz w:val="24"/>
          <w:szCs w:val="24"/>
        </w:rPr>
        <w:t xml:space="preserve">: </w:t>
      </w:r>
      <w:r w:rsidR="000C7BBA">
        <w:rPr>
          <w:rFonts w:ascii="Times New Roman" w:hAnsi="Times New Roman" w:cs="Times New Roman"/>
          <w:sz w:val="24"/>
          <w:szCs w:val="24"/>
        </w:rPr>
        <w:t xml:space="preserve">  </w:t>
      </w:r>
      <w:r w:rsidR="000C7BBA" w:rsidRPr="00176D9B">
        <w:rPr>
          <w:rFonts w:ascii="Times New Roman" w:hAnsi="Times New Roman" w:cs="Times New Roman"/>
          <w:sz w:val="24"/>
          <w:szCs w:val="24"/>
        </w:rPr>
        <w:t>/П/</w:t>
      </w:r>
    </w:p>
    <w:p w:rsidR="000C7BBA" w:rsidRPr="00176D9B" w:rsidRDefault="000C7BBA" w:rsidP="000C7BB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 w:rsidR="00770A3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171723">
        <w:rPr>
          <w:rFonts w:ascii="Times New Roman" w:hAnsi="Times New Roman" w:cs="Times New Roman"/>
          <w:sz w:val="24"/>
          <w:szCs w:val="24"/>
        </w:rPr>
        <w:t>П.Ангелов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171723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032B3">
        <w:rPr>
          <w:rFonts w:ascii="Times New Roman" w:hAnsi="Times New Roman" w:cs="Times New Roman"/>
          <w:sz w:val="24"/>
          <w:szCs w:val="24"/>
        </w:rPr>
        <w:t>С. Поси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B41" w:rsidRDefault="00BA7B41" w:rsidP="000F3B1C">
      <w:pPr>
        <w:spacing w:after="0" w:line="240" w:lineRule="auto"/>
      </w:pPr>
      <w:r>
        <w:separator/>
      </w:r>
    </w:p>
  </w:endnote>
  <w:endnote w:type="continuationSeparator" w:id="0">
    <w:p w:rsidR="00BA7B41" w:rsidRDefault="00BA7B41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07D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B41" w:rsidRDefault="00BA7B41" w:rsidP="000F3B1C">
      <w:pPr>
        <w:spacing w:after="0" w:line="240" w:lineRule="auto"/>
      </w:pPr>
      <w:r>
        <w:separator/>
      </w:r>
    </w:p>
  </w:footnote>
  <w:footnote w:type="continuationSeparator" w:id="0">
    <w:p w:rsidR="00BA7B41" w:rsidRDefault="00BA7B41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123F9"/>
    <w:rsid w:val="00084BA4"/>
    <w:rsid w:val="000C207D"/>
    <w:rsid w:val="000C7BBA"/>
    <w:rsid w:val="000C7E21"/>
    <w:rsid w:val="000F3B1C"/>
    <w:rsid w:val="00144883"/>
    <w:rsid w:val="00144934"/>
    <w:rsid w:val="00171723"/>
    <w:rsid w:val="00176D9B"/>
    <w:rsid w:val="0020795A"/>
    <w:rsid w:val="0022068A"/>
    <w:rsid w:val="002A6FDB"/>
    <w:rsid w:val="002B4DCE"/>
    <w:rsid w:val="00304C6D"/>
    <w:rsid w:val="003310A2"/>
    <w:rsid w:val="003751BF"/>
    <w:rsid w:val="003A42C0"/>
    <w:rsid w:val="003F5E7B"/>
    <w:rsid w:val="00400518"/>
    <w:rsid w:val="00430E0F"/>
    <w:rsid w:val="004649F5"/>
    <w:rsid w:val="004D3608"/>
    <w:rsid w:val="00510BB2"/>
    <w:rsid w:val="005161E4"/>
    <w:rsid w:val="005460EC"/>
    <w:rsid w:val="005B3B24"/>
    <w:rsid w:val="006032B3"/>
    <w:rsid w:val="00632C9D"/>
    <w:rsid w:val="006906F0"/>
    <w:rsid w:val="006D6B99"/>
    <w:rsid w:val="00730AE2"/>
    <w:rsid w:val="00743F46"/>
    <w:rsid w:val="00760E67"/>
    <w:rsid w:val="00770A3C"/>
    <w:rsid w:val="007B7CDD"/>
    <w:rsid w:val="007E3962"/>
    <w:rsid w:val="008115F1"/>
    <w:rsid w:val="008125A7"/>
    <w:rsid w:val="0082766D"/>
    <w:rsid w:val="00834B2A"/>
    <w:rsid w:val="008C6AE4"/>
    <w:rsid w:val="009869BE"/>
    <w:rsid w:val="009A0E7D"/>
    <w:rsid w:val="009A25C3"/>
    <w:rsid w:val="009A369C"/>
    <w:rsid w:val="00A03F3E"/>
    <w:rsid w:val="00A223AE"/>
    <w:rsid w:val="00A6657F"/>
    <w:rsid w:val="00A9309D"/>
    <w:rsid w:val="00AA3117"/>
    <w:rsid w:val="00AC1A52"/>
    <w:rsid w:val="00B14ED7"/>
    <w:rsid w:val="00B710C4"/>
    <w:rsid w:val="00B802EA"/>
    <w:rsid w:val="00B9157B"/>
    <w:rsid w:val="00BA23E2"/>
    <w:rsid w:val="00BA3B83"/>
    <w:rsid w:val="00BA7B41"/>
    <w:rsid w:val="00D763D7"/>
    <w:rsid w:val="00D809AC"/>
    <w:rsid w:val="00DA2AB9"/>
    <w:rsid w:val="00DF7865"/>
    <w:rsid w:val="00E20C0E"/>
    <w:rsid w:val="00E40E77"/>
    <w:rsid w:val="00E86136"/>
    <w:rsid w:val="00ED4FB6"/>
    <w:rsid w:val="00EE4EE7"/>
    <w:rsid w:val="00F03532"/>
    <w:rsid w:val="00F74F7A"/>
    <w:rsid w:val="00F81150"/>
    <w:rsid w:val="00F866F5"/>
    <w:rsid w:val="00FE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2E800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B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character" w:styleId="a7">
    <w:name w:val="Emphasis"/>
    <w:qFormat/>
    <w:rsid w:val="00400518"/>
    <w:rPr>
      <w:i/>
      <w:iCs/>
    </w:rPr>
  </w:style>
  <w:style w:type="paragraph" w:customStyle="1" w:styleId="Style12">
    <w:name w:val="Style12"/>
    <w:basedOn w:val="a"/>
    <w:rsid w:val="003751B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8">
    <w:name w:val="List Paragraph"/>
    <w:basedOn w:val="a"/>
    <w:uiPriority w:val="34"/>
    <w:qFormat/>
    <w:rsid w:val="006032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42</cp:revision>
  <dcterms:created xsi:type="dcterms:W3CDTF">2024-02-15T09:21:00Z</dcterms:created>
  <dcterms:modified xsi:type="dcterms:W3CDTF">2026-09-23T13:14:00Z</dcterms:modified>
</cp:coreProperties>
</file>